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B8E" w:rsidP="00936B8E" w:rsidRDefault="00936B8E" w14:paraId="6BB8274C" w14:textId="79AD363B">
      <w:pPr>
        <w:rPr>
          <w:b/>
          <w:bCs/>
        </w:rPr>
      </w:pPr>
      <w:proofErr w:type="spellStart"/>
      <w:r>
        <w:rPr>
          <w:b/>
          <w:bCs/>
        </w:rPr>
        <w:t>Ticiwch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bwlch</w:t>
      </w:r>
      <w:proofErr w:type="spellEnd"/>
      <w:r>
        <w:rPr>
          <w:b/>
          <w:bCs/>
        </w:rPr>
        <w:t xml:space="preserve"> ar </w:t>
      </w:r>
      <w:proofErr w:type="spellStart"/>
      <w:r>
        <w:rPr>
          <w:b/>
          <w:bCs/>
        </w:rPr>
        <w:t>gyfer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cwestiwn</w:t>
      </w:r>
      <w:proofErr w:type="spellEnd"/>
    </w:p>
    <w:p w:rsidRPr="00936B8E" w:rsidR="00936B8E" w:rsidP="00936B8E" w:rsidRDefault="00936B8E" w14:paraId="0F3227F3" w14:textId="58D74DD3">
      <w:pPr>
        <w:pStyle w:val="ListParagraph"/>
        <w:numPr>
          <w:ilvl w:val="0"/>
          <w:numId w:val="1"/>
        </w:numPr>
      </w:pPr>
    </w:p>
    <w:tbl>
      <w:tblPr>
        <w:tblStyle w:val="TableGrid"/>
        <w:tblpPr w:leftFromText="180" w:rightFromText="180" w:vertAnchor="page" w:horzAnchor="margin" w:tblpXSpec="center" w:tblpY="2375"/>
        <w:tblW w:w="5000" w:type="pct"/>
        <w:tblLook w:val="04A0" w:firstRow="1" w:lastRow="0" w:firstColumn="1" w:lastColumn="0" w:noHBand="0" w:noVBand="1"/>
      </w:tblPr>
      <w:tblGrid>
        <w:gridCol w:w="6419"/>
        <w:gridCol w:w="7529"/>
      </w:tblGrid>
      <w:tr w:rsidR="001A4470" w:rsidTr="001A4470" w14:paraId="37D547CE" w14:textId="77777777">
        <w:trPr>
          <w:trHeight w:val="290"/>
        </w:trPr>
        <w:tc>
          <w:tcPr>
            <w:tcW w:w="2301" w:type="pct"/>
            <w:shd w:val="clear" w:color="auto" w:fill="E2EFD9" w:themeFill="accent6" w:themeFillTint="33"/>
          </w:tcPr>
          <w:p w:rsidRPr="000716EE" w:rsidR="001A4470" w:rsidP="001A4470" w:rsidRDefault="001A4470" w14:paraId="32D8149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Sut </w:t>
            </w:r>
            <w:proofErr w:type="spellStart"/>
            <w:r>
              <w:rPr>
                <w:b/>
                <w:bCs/>
              </w:rPr>
              <w:t>wyt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ti’n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trafeilio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ysgol</w:t>
            </w:r>
            <w:proofErr w:type="spellEnd"/>
            <w:r>
              <w:rPr>
                <w:b/>
                <w:bCs/>
              </w:rPr>
              <w:t xml:space="preserve">? </w:t>
            </w:r>
          </w:p>
        </w:tc>
        <w:tc>
          <w:tcPr>
            <w:tcW w:w="2699" w:type="pct"/>
            <w:shd w:val="clear" w:color="auto" w:fill="E2EFD9" w:themeFill="accent6" w:themeFillTint="33"/>
          </w:tcPr>
          <w:p w:rsidRPr="00FD3215" w:rsidR="001A4470" w:rsidP="001A4470" w:rsidRDefault="001A4470" w14:paraId="269B88A1" w14:textId="77777777">
            <w:pPr>
              <w:rPr>
                <w:b/>
                <w:bCs/>
              </w:rPr>
            </w:pPr>
          </w:p>
        </w:tc>
      </w:tr>
      <w:tr w:rsidR="001A4470" w:rsidTr="001A4470" w14:paraId="0DDEDF77" w14:textId="77777777">
        <w:trPr>
          <w:trHeight w:val="689"/>
        </w:trPr>
        <w:tc>
          <w:tcPr>
            <w:tcW w:w="2301" w:type="pct"/>
          </w:tcPr>
          <w:p w:rsidRPr="000716EE" w:rsidR="001A4470" w:rsidP="001A4470" w:rsidRDefault="001A4470" w14:paraId="0C306FF9" w14:textId="777777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Cerdded</w:t>
            </w:r>
            <w:proofErr w:type="spellEnd"/>
          </w:p>
        </w:tc>
        <w:tc>
          <w:tcPr>
            <w:tcW w:w="2699" w:type="pct"/>
          </w:tcPr>
          <w:p w:rsidR="001A4470" w:rsidP="001A4470" w:rsidRDefault="001A4470" w14:paraId="39445788" w14:textId="77777777"/>
        </w:tc>
      </w:tr>
      <w:tr w:rsidR="001A4470" w:rsidTr="001A4470" w14:paraId="52802BC5" w14:textId="77777777">
        <w:trPr>
          <w:trHeight w:val="821"/>
        </w:trPr>
        <w:tc>
          <w:tcPr>
            <w:tcW w:w="2301" w:type="pct"/>
          </w:tcPr>
          <w:p w:rsidRPr="000716EE" w:rsidR="001A4470" w:rsidP="001A4470" w:rsidRDefault="001A4470" w14:paraId="3A2F90A7" w14:textId="777777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Beic</w:t>
            </w:r>
            <w:proofErr w:type="spellEnd"/>
          </w:p>
        </w:tc>
        <w:tc>
          <w:tcPr>
            <w:tcW w:w="2699" w:type="pct"/>
          </w:tcPr>
          <w:p w:rsidR="001A4470" w:rsidP="001A4470" w:rsidRDefault="001A4470" w14:paraId="4DCD27E4" w14:textId="77777777"/>
        </w:tc>
      </w:tr>
      <w:tr w:rsidR="001A4470" w:rsidTr="001A4470" w14:paraId="3A5C7766" w14:textId="77777777">
        <w:trPr>
          <w:trHeight w:val="811"/>
        </w:trPr>
        <w:tc>
          <w:tcPr>
            <w:tcW w:w="2301" w:type="pct"/>
          </w:tcPr>
          <w:p w:rsidRPr="000716EE" w:rsidR="001A4470" w:rsidP="001A4470" w:rsidRDefault="001A4470" w14:paraId="1A1C0B85" w14:textId="777777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Sgwter</w:t>
            </w:r>
            <w:proofErr w:type="spellEnd"/>
          </w:p>
        </w:tc>
        <w:tc>
          <w:tcPr>
            <w:tcW w:w="2699" w:type="pct"/>
          </w:tcPr>
          <w:p w:rsidR="001A4470" w:rsidP="001A4470" w:rsidRDefault="001A4470" w14:paraId="40F2B6D2" w14:textId="77777777"/>
        </w:tc>
      </w:tr>
      <w:tr w:rsidR="001A4470" w:rsidTr="001A4470" w14:paraId="68B297E9" w14:textId="77777777">
        <w:trPr>
          <w:trHeight w:val="801"/>
        </w:trPr>
        <w:tc>
          <w:tcPr>
            <w:tcW w:w="2301" w:type="pct"/>
          </w:tcPr>
          <w:p w:rsidRPr="000716EE" w:rsidR="001A4470" w:rsidP="001A4470" w:rsidRDefault="001A4470" w14:paraId="085D471F" w14:textId="777777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Ceir</w:t>
            </w:r>
            <w:proofErr w:type="spellEnd"/>
          </w:p>
        </w:tc>
        <w:tc>
          <w:tcPr>
            <w:tcW w:w="2699" w:type="pct"/>
          </w:tcPr>
          <w:p w:rsidR="001A4470" w:rsidP="001A4470" w:rsidRDefault="001A4470" w14:paraId="7D7E132D" w14:textId="77777777"/>
        </w:tc>
      </w:tr>
      <w:tr w:rsidR="001A4470" w:rsidTr="001A4470" w14:paraId="183D0458" w14:textId="77777777">
        <w:trPr>
          <w:trHeight w:val="918"/>
        </w:trPr>
        <w:tc>
          <w:tcPr>
            <w:tcW w:w="2301" w:type="pct"/>
          </w:tcPr>
          <w:p w:rsidRPr="000716EE" w:rsidR="001A4470" w:rsidP="001A4470" w:rsidRDefault="001A4470" w14:paraId="267ABB82" w14:textId="777777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Bws</w:t>
            </w:r>
            <w:proofErr w:type="spellEnd"/>
          </w:p>
        </w:tc>
        <w:tc>
          <w:tcPr>
            <w:tcW w:w="2699" w:type="pct"/>
          </w:tcPr>
          <w:p w:rsidR="001A4470" w:rsidP="001A4470" w:rsidRDefault="001A4470" w14:paraId="4D78395A" w14:textId="77777777"/>
        </w:tc>
      </w:tr>
      <w:tr w:rsidR="001A4470" w:rsidTr="001A4470" w14:paraId="31AE69E3" w14:textId="77777777">
        <w:trPr>
          <w:trHeight w:val="962"/>
        </w:trPr>
        <w:tc>
          <w:tcPr>
            <w:tcW w:w="2301" w:type="pct"/>
          </w:tcPr>
          <w:p w:rsidRPr="000716EE" w:rsidR="001A4470" w:rsidP="001A4470" w:rsidRDefault="001A4470" w14:paraId="77DC64DB" w14:textId="777777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Tren</w:t>
            </w:r>
            <w:proofErr w:type="spellEnd"/>
          </w:p>
        </w:tc>
        <w:tc>
          <w:tcPr>
            <w:tcW w:w="2699" w:type="pct"/>
          </w:tcPr>
          <w:p w:rsidR="001A4470" w:rsidP="001A4470" w:rsidRDefault="001A4470" w14:paraId="5D160AEF" w14:textId="77777777"/>
        </w:tc>
      </w:tr>
      <w:tr w:rsidR="001A4470" w:rsidTr="001A4470" w14:paraId="28D9BA00" w14:textId="77777777">
        <w:trPr>
          <w:trHeight w:val="962"/>
        </w:trPr>
        <w:tc>
          <w:tcPr>
            <w:tcW w:w="2301" w:type="pct"/>
          </w:tcPr>
          <w:p w:rsidR="001A4470" w:rsidP="001A4470" w:rsidRDefault="001A4470" w14:paraId="0B20F4FF" w14:textId="777777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Arall</w:t>
            </w:r>
            <w:proofErr w:type="spellEnd"/>
          </w:p>
        </w:tc>
        <w:tc>
          <w:tcPr>
            <w:tcW w:w="2699" w:type="pct"/>
          </w:tcPr>
          <w:p w:rsidR="001A4470" w:rsidP="001A4470" w:rsidRDefault="001A4470" w14:paraId="0A6391B6" w14:textId="77777777"/>
        </w:tc>
      </w:tr>
    </w:tbl>
    <w:p w:rsidRPr="00936B8E" w:rsidR="00936B8E" w:rsidP="00936B8E" w:rsidRDefault="001A4470" w14:paraId="56C54B67" w14:textId="56D16F18">
      <w:r>
        <w:rPr>
          <w:noProof/>
        </w:rPr>
        <w:drawing>
          <wp:anchor distT="0" distB="0" distL="114300" distR="114300" simplePos="0" relativeHeight="251659264" behindDoc="0" locked="0" layoutInCell="1" allowOverlap="1" wp14:editId="404EEEC9" wp14:anchorId="43AE722E">
            <wp:simplePos x="0" y="0"/>
            <wp:positionH relativeFrom="column">
              <wp:posOffset>-891323</wp:posOffset>
            </wp:positionH>
            <wp:positionV relativeFrom="paragraph">
              <wp:posOffset>4115283</wp:posOffset>
            </wp:positionV>
            <wp:extent cx="10657332" cy="1895014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6" t="62502" r="1606" b="7580"/>
                    <a:stretch/>
                  </pic:blipFill>
                  <pic:spPr bwMode="auto">
                    <a:xfrm>
                      <a:off x="0" y="0"/>
                      <a:ext cx="10657332" cy="1895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B8E" w:rsidP="00936B8E" w:rsidRDefault="00936B8E" w14:paraId="65E758BB" w14:textId="3C7D104B">
      <w:pPr>
        <w:tabs>
          <w:tab w:val="left" w:pos="1635"/>
        </w:tabs>
      </w:pPr>
      <w:r>
        <w:tab/>
      </w:r>
    </w:p>
    <w:p w:rsidR="00936B8E" w:rsidP="00936B8E" w:rsidRDefault="00936B8E" w14:paraId="6F9695A4" w14:textId="77777777"/>
    <w:p w:rsidR="00936B8E" w:rsidP="00936B8E" w:rsidRDefault="00936B8E" w14:paraId="7EF7B6CD" w14:textId="77777777"/>
    <w:p w:rsidR="00936B8E" w:rsidP="00936B8E" w:rsidRDefault="00936B8E" w14:paraId="002CCAFE" w14:textId="6892D925">
      <w:pPr>
        <w:pStyle w:val="ListParagraph"/>
        <w:numPr>
          <w:ilvl w:val="0"/>
          <w:numId w:val="1"/>
        </w:num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3"/>
        <w:gridCol w:w="7585"/>
      </w:tblGrid>
      <w:tr w:rsidR="00936B8E" w:rsidTr="001A4470" w14:paraId="57212DA0" w14:textId="77777777">
        <w:trPr>
          <w:trHeight w:val="322"/>
        </w:trPr>
        <w:tc>
          <w:tcPr>
            <w:tcW w:w="2281" w:type="pct"/>
            <w:shd w:val="clear" w:color="auto" w:fill="E2EFD9" w:themeFill="accent6" w:themeFillTint="33"/>
          </w:tcPr>
          <w:p w:rsidR="00936B8E" w:rsidP="00525E4A" w:rsidRDefault="00936B8E" w14:paraId="517410C5" w14:textId="1944CD32">
            <w:r>
              <w:rPr>
                <w:rFonts w:cstheme="minorHAnsi"/>
                <w:b/>
                <w:bCs/>
              </w:rPr>
              <w:t xml:space="preserve">Oes </w:t>
            </w:r>
            <w:proofErr w:type="spellStart"/>
            <w:r>
              <w:rPr>
                <w:rFonts w:cstheme="minorHAnsi"/>
                <w:b/>
                <w:bCs/>
              </w:rPr>
              <w:t>wyt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ti’n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cerdded</w:t>
            </w:r>
            <w:proofErr w:type="spellEnd"/>
            <w:r>
              <w:rPr>
                <w:rFonts w:cstheme="minorHAnsi"/>
                <w:b/>
                <w:bCs/>
              </w:rPr>
              <w:t>/</w:t>
            </w:r>
            <w:proofErr w:type="spellStart"/>
            <w:r>
              <w:rPr>
                <w:rFonts w:cstheme="minorHAnsi"/>
                <w:b/>
                <w:bCs/>
              </w:rPr>
              <w:t>sgwter</w:t>
            </w:r>
            <w:proofErr w:type="spellEnd"/>
            <w:r>
              <w:rPr>
                <w:rFonts w:cstheme="minorHAnsi"/>
                <w:b/>
                <w:bCs/>
              </w:rPr>
              <w:t>/</w:t>
            </w:r>
            <w:proofErr w:type="spellStart"/>
            <w:r>
              <w:rPr>
                <w:rFonts w:cstheme="minorHAnsi"/>
                <w:b/>
                <w:bCs/>
              </w:rPr>
              <w:t>beicio</w:t>
            </w:r>
            <w:proofErr w:type="spellEnd"/>
            <w:r>
              <w:rPr>
                <w:rFonts w:cstheme="minorHAnsi"/>
                <w:b/>
                <w:bCs/>
              </w:rPr>
              <w:t xml:space="preserve"> I </w:t>
            </w:r>
            <w:proofErr w:type="spellStart"/>
            <w:r>
              <w:rPr>
                <w:rFonts w:cstheme="minorHAnsi"/>
                <w:b/>
                <w:bCs/>
              </w:rPr>
              <w:t>ysgol</w:t>
            </w:r>
            <w:proofErr w:type="spellEnd"/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beth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wyt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ti’n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mwyhau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amdani</w:t>
            </w:r>
            <w:proofErr w:type="spellEnd"/>
            <w:r>
              <w:rPr>
                <w:rFonts w:cstheme="minorHAnsi"/>
                <w:b/>
                <w:bCs/>
              </w:rPr>
              <w:t xml:space="preserve">? </w:t>
            </w:r>
          </w:p>
        </w:tc>
        <w:tc>
          <w:tcPr>
            <w:tcW w:w="2719" w:type="pct"/>
            <w:shd w:val="clear" w:color="auto" w:fill="E2EFD9" w:themeFill="accent6" w:themeFillTint="33"/>
          </w:tcPr>
          <w:p w:rsidRPr="00FD3215" w:rsidR="00936B8E" w:rsidP="00525E4A" w:rsidRDefault="00936B8E" w14:paraId="6CB42CA2" w14:textId="77777777">
            <w:pPr>
              <w:rPr>
                <w:rFonts w:cstheme="minorHAnsi"/>
                <w:b/>
                <w:bCs/>
              </w:rPr>
            </w:pPr>
          </w:p>
        </w:tc>
      </w:tr>
      <w:tr w:rsidR="00936B8E" w:rsidTr="001A4470" w14:paraId="31C54AC6" w14:textId="77777777">
        <w:trPr>
          <w:trHeight w:val="662"/>
        </w:trPr>
        <w:tc>
          <w:tcPr>
            <w:tcW w:w="2281" w:type="pct"/>
          </w:tcPr>
          <w:p w:rsidRPr="00FD3215" w:rsidR="00936B8E" w:rsidP="00525E4A" w:rsidRDefault="00936B8E" w14:paraId="2EE026D2" w14:textId="636549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Gweld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ffrindiau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ysgol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719" w:type="pct"/>
          </w:tcPr>
          <w:p w:rsidR="00936B8E" w:rsidP="00525E4A" w:rsidRDefault="00936B8E" w14:paraId="683E1C01" w14:textId="77777777"/>
        </w:tc>
      </w:tr>
      <w:tr w:rsidR="00936B8E" w:rsidTr="001A4470" w14:paraId="7A0B8B6B" w14:textId="77777777">
        <w:trPr>
          <w:trHeight w:val="544"/>
        </w:trPr>
        <w:tc>
          <w:tcPr>
            <w:tcW w:w="2281" w:type="pct"/>
          </w:tcPr>
          <w:p w:rsidRPr="00FD3215" w:rsidR="00936B8E" w:rsidP="00525E4A" w:rsidRDefault="00936B8E" w14:paraId="78D263CB" w14:textId="40E9557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Mae’n</w:t>
            </w:r>
            <w:proofErr w:type="spellEnd"/>
            <w:r>
              <w:rPr>
                <w:b/>
                <w:bCs/>
              </w:rPr>
              <w:t xml:space="preserve"> hwy</w:t>
            </w:r>
            <w:r w:rsidR="00266126">
              <w:rPr>
                <w:b/>
                <w:bCs/>
              </w:rPr>
              <w:t>l</w:t>
            </w:r>
          </w:p>
        </w:tc>
        <w:tc>
          <w:tcPr>
            <w:tcW w:w="2719" w:type="pct"/>
          </w:tcPr>
          <w:p w:rsidR="00936B8E" w:rsidP="00525E4A" w:rsidRDefault="00936B8E" w14:paraId="3A4B6918" w14:textId="77777777"/>
        </w:tc>
      </w:tr>
      <w:tr w:rsidR="00936B8E" w:rsidTr="001A4470" w14:paraId="4F61288B" w14:textId="77777777">
        <w:trPr>
          <w:trHeight w:val="551"/>
        </w:trPr>
        <w:tc>
          <w:tcPr>
            <w:tcW w:w="2281" w:type="pct"/>
          </w:tcPr>
          <w:p w:rsidRPr="00FD3215" w:rsidR="00936B8E" w:rsidP="00525E4A" w:rsidRDefault="00266126" w14:paraId="27F06F93" w14:textId="743270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Mae’n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hawdd</w:t>
            </w:r>
            <w:proofErr w:type="spellEnd"/>
            <w:r w:rsidR="00936B8E">
              <w:rPr>
                <w:b/>
                <w:bCs/>
              </w:rPr>
              <w:t xml:space="preserve"> </w:t>
            </w:r>
          </w:p>
        </w:tc>
        <w:tc>
          <w:tcPr>
            <w:tcW w:w="2719" w:type="pct"/>
          </w:tcPr>
          <w:p w:rsidR="00936B8E" w:rsidP="00525E4A" w:rsidRDefault="00936B8E" w14:paraId="4DF51CDD" w14:textId="77777777"/>
        </w:tc>
      </w:tr>
      <w:tr w:rsidR="00936B8E" w:rsidTr="001A4470" w14:paraId="50426C30" w14:textId="77777777">
        <w:trPr>
          <w:trHeight w:val="551"/>
        </w:trPr>
        <w:tc>
          <w:tcPr>
            <w:tcW w:w="2281" w:type="pct"/>
          </w:tcPr>
          <w:p w:rsidR="00936B8E" w:rsidP="00525E4A" w:rsidRDefault="00266126" w14:paraId="5D5D49AA" w14:textId="3C4301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Arall</w:t>
            </w:r>
            <w:proofErr w:type="spellEnd"/>
          </w:p>
        </w:tc>
        <w:tc>
          <w:tcPr>
            <w:tcW w:w="2719" w:type="pct"/>
          </w:tcPr>
          <w:p w:rsidR="00936B8E" w:rsidP="00525E4A" w:rsidRDefault="00936B8E" w14:paraId="5EDFF18C" w14:textId="77777777"/>
        </w:tc>
      </w:tr>
    </w:tbl>
    <w:p w:rsidR="00936B8E" w:rsidP="00936B8E" w:rsidRDefault="00936B8E" w14:paraId="1F3D4F99" w14:textId="77777777"/>
    <w:p w:rsidR="00936B8E" w:rsidP="00936B8E" w:rsidRDefault="00936B8E" w14:paraId="0E23521D" w14:textId="77777777"/>
    <w:p w:rsidRPr="00CC654C" w:rsidR="00936B8E" w:rsidP="00936B8E" w:rsidRDefault="00936B8E" w14:paraId="7C11D87B" w14:textId="77777777">
      <w:pPr>
        <w:rPr>
          <w:b/>
          <w:bCs/>
        </w:rPr>
      </w:pPr>
      <w:r w:rsidRPr="00CC654C">
        <w:rPr>
          <w:b/>
          <w:bCs/>
        </w:rPr>
        <w:t>3.</w:t>
      </w:r>
    </w:p>
    <w:tbl>
      <w:tblPr>
        <w:tblStyle w:val="TableGrid"/>
        <w:tblpPr w:leftFromText="180" w:rightFromText="180" w:vertAnchor="text" w:horzAnchor="margin" w:tblpXSpec="center" w:tblpY="209"/>
        <w:tblW w:w="5000" w:type="pct"/>
        <w:tblLook w:val="04A0" w:firstRow="1" w:lastRow="0" w:firstColumn="1" w:lastColumn="0" w:noHBand="0" w:noVBand="1"/>
      </w:tblPr>
      <w:tblGrid>
        <w:gridCol w:w="6363"/>
        <w:gridCol w:w="7585"/>
      </w:tblGrid>
      <w:tr w:rsidR="00936B8E" w:rsidTr="001A4470" w14:paraId="270AF839" w14:textId="77777777">
        <w:tc>
          <w:tcPr>
            <w:tcW w:w="2281" w:type="pct"/>
            <w:shd w:val="clear" w:color="auto" w:fill="E2EFD9" w:themeFill="accent6" w:themeFillTint="33"/>
          </w:tcPr>
          <w:p w:rsidR="00936B8E" w:rsidP="00525E4A" w:rsidRDefault="003F22EB" w14:paraId="53AADE7E" w14:textId="1457163F">
            <w:r>
              <w:rPr>
                <w:b/>
                <w:bCs/>
              </w:rPr>
              <w:t xml:space="preserve">Oes and </w:t>
            </w:r>
            <w:proofErr w:type="spellStart"/>
            <w:r>
              <w:rPr>
                <w:b/>
                <w:bCs/>
              </w:rPr>
              <w:t>ydach</w:t>
            </w:r>
            <w:proofErr w:type="spellEnd"/>
            <w:r>
              <w:rPr>
                <w:b/>
                <w:bCs/>
              </w:rPr>
              <w:t xml:space="preserve"> yn </w:t>
            </w:r>
            <w:proofErr w:type="spellStart"/>
            <w:r>
              <w:rPr>
                <w:b/>
                <w:bCs/>
              </w:rPr>
              <w:t>cerdded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sgwter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beicio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ysgol</w:t>
            </w:r>
            <w:proofErr w:type="spellEnd"/>
            <w:r>
              <w:rPr>
                <w:b/>
                <w:bCs/>
              </w:rPr>
              <w:t>, pam?</w:t>
            </w:r>
          </w:p>
        </w:tc>
        <w:tc>
          <w:tcPr>
            <w:tcW w:w="2719" w:type="pct"/>
            <w:shd w:val="clear" w:color="auto" w:fill="E2EFD9" w:themeFill="accent6" w:themeFillTint="33"/>
          </w:tcPr>
          <w:p w:rsidRPr="00FD3215" w:rsidR="00936B8E" w:rsidP="00525E4A" w:rsidRDefault="00936B8E" w14:paraId="5D2672B2" w14:textId="77777777">
            <w:pPr>
              <w:rPr>
                <w:b/>
                <w:bCs/>
              </w:rPr>
            </w:pPr>
          </w:p>
        </w:tc>
      </w:tr>
      <w:tr w:rsidR="00936B8E" w:rsidTr="001A4470" w14:paraId="3F4FFB01" w14:textId="77777777">
        <w:trPr>
          <w:trHeight w:val="697"/>
        </w:trPr>
        <w:tc>
          <w:tcPr>
            <w:tcW w:w="2281" w:type="pct"/>
          </w:tcPr>
          <w:p w:rsidRPr="00FD3215" w:rsidR="00936B8E" w:rsidP="00525E4A" w:rsidRDefault="003F22EB" w14:paraId="6AE16936" w14:textId="1B7D7B0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Byw</w:t>
            </w:r>
            <w:proofErr w:type="spellEnd"/>
            <w:r>
              <w:rPr>
                <w:b/>
                <w:bCs/>
              </w:rPr>
              <w:t xml:space="preserve"> yn </w:t>
            </w:r>
            <w:proofErr w:type="spellStart"/>
            <w:r>
              <w:rPr>
                <w:b/>
                <w:bCs/>
              </w:rPr>
              <w:t>rhy</w:t>
            </w:r>
            <w:proofErr w:type="spellEnd"/>
            <w:r>
              <w:rPr>
                <w:b/>
                <w:bCs/>
              </w:rPr>
              <w:t xml:space="preserve"> bell I </w:t>
            </w:r>
            <w:proofErr w:type="spellStart"/>
            <w:r>
              <w:rPr>
                <w:b/>
                <w:bCs/>
              </w:rPr>
              <w:t>ffwrdd</w:t>
            </w:r>
            <w:proofErr w:type="spellEnd"/>
          </w:p>
        </w:tc>
        <w:tc>
          <w:tcPr>
            <w:tcW w:w="2719" w:type="pct"/>
          </w:tcPr>
          <w:p w:rsidR="00936B8E" w:rsidP="00525E4A" w:rsidRDefault="00936B8E" w14:paraId="648E39E5" w14:textId="77777777"/>
        </w:tc>
      </w:tr>
      <w:tr w:rsidR="00936B8E" w:rsidTr="001A4470" w14:paraId="0ADF29F1" w14:textId="77777777">
        <w:trPr>
          <w:trHeight w:val="693"/>
        </w:trPr>
        <w:tc>
          <w:tcPr>
            <w:tcW w:w="2281" w:type="pct"/>
          </w:tcPr>
          <w:p w:rsidR="00936B8E" w:rsidP="00525E4A" w:rsidRDefault="003F22EB" w14:paraId="7A5D3604" w14:textId="69DB84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Ffordd</w:t>
            </w:r>
            <w:proofErr w:type="spellEnd"/>
            <w:r>
              <w:rPr>
                <w:b/>
                <w:bCs/>
              </w:rPr>
              <w:t xml:space="preserve"> yn </w:t>
            </w:r>
            <w:proofErr w:type="spellStart"/>
            <w:r>
              <w:rPr>
                <w:b/>
                <w:bCs/>
              </w:rPr>
              <w:t>rhy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peryglus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brysur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Pr="00FD3215" w:rsidR="00936B8E" w:rsidP="00525E4A" w:rsidRDefault="00936B8E" w14:paraId="64EE43CB" w14:textId="77777777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936B8E" w:rsidP="00525E4A" w:rsidRDefault="00936B8E" w14:paraId="23ABA4D4" w14:textId="77777777"/>
        </w:tc>
      </w:tr>
      <w:tr w:rsidR="00936B8E" w:rsidTr="001A4470" w14:paraId="124C09C0" w14:textId="77777777">
        <w:trPr>
          <w:trHeight w:val="693"/>
        </w:trPr>
        <w:tc>
          <w:tcPr>
            <w:tcW w:w="2281" w:type="pct"/>
          </w:tcPr>
          <w:p w:rsidR="00936B8E" w:rsidP="00525E4A" w:rsidRDefault="003F22EB" w14:paraId="2E58BC9F" w14:textId="3BD301F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Arall</w:t>
            </w:r>
            <w:proofErr w:type="spellEnd"/>
          </w:p>
        </w:tc>
        <w:tc>
          <w:tcPr>
            <w:tcW w:w="2719" w:type="pct"/>
          </w:tcPr>
          <w:p w:rsidR="00936B8E" w:rsidP="00525E4A" w:rsidRDefault="00936B8E" w14:paraId="1D48F0D6" w14:textId="77777777"/>
        </w:tc>
      </w:tr>
    </w:tbl>
    <w:p w:rsidRPr="00936B8E" w:rsidR="00936B8E" w:rsidP="00936B8E" w:rsidRDefault="00936B8E" w14:paraId="30FCAB37" w14:textId="77777777"/>
    <w:sectPr w:rsidRPr="00936B8E" w:rsidR="00936B8E" w:rsidSect="00936B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3DB"/>
    <w:multiLevelType w:val="hybridMultilevel"/>
    <w:tmpl w:val="89145D54"/>
    <w:lvl w:ilvl="0" w:tplc="B7CA4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11BC2"/>
    <w:multiLevelType w:val="hybridMultilevel"/>
    <w:tmpl w:val="752E0744"/>
    <w:lvl w:ilvl="0" w:tplc="F7BC7E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00783">
    <w:abstractNumId w:val="1"/>
  </w:num>
  <w:num w:numId="2" w16cid:durableId="213636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9F"/>
    <w:rsid w:val="001A4470"/>
    <w:rsid w:val="001B37A5"/>
    <w:rsid w:val="00266126"/>
    <w:rsid w:val="003F22EB"/>
    <w:rsid w:val="006C684A"/>
    <w:rsid w:val="00936B8E"/>
    <w:rsid w:val="009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50E9"/>
  <w15:chartTrackingRefBased/>
  <w15:docId w15:val="{AD80C5F0-4578-40CB-99B4-6077328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B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ADBD-239D-475B-B425-68A56327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Taflen Gweithgaredd 1 Cynradd</dc:title>
  <dc:subject>Taflen Gweithgaredd 1 Cynradd</dc:subject>
  <dc:creator>Molly Salter (P&amp;E)</dc:creator>
  <cp:keywords>
  </cp:keywords>
  <dc:description>
  </dc:description>
  <cp:lastModifiedBy>Ryan McCale</cp:lastModifiedBy>
  <cp:revision>5</cp:revision>
  <dcterms:created xsi:type="dcterms:W3CDTF">2024-02-07T15:29:00Z</dcterms:created>
  <dcterms:modified xsi:type="dcterms:W3CDTF">2024-03-05T11:03:32Z</dcterms:modified>
</cp:coreProperties>
</file>