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3764" w:rsidR="00A32323" w:rsidP="00883764" w:rsidRDefault="00C05767" w14:paraId="568FB1FE" w14:textId="77777777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 xml:space="preserve">                                               Cyngor Sir y Fflint  </w:t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  <w:t xml:space="preserve">                          FCC3</w:t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  <w:r>
        <w:rPr>
          <w:rFonts w:ascii="Arial" w:hAnsi="Arial" w:eastAsia="Arial" w:cs="Arial"/>
          <w:noProof/>
          <w:sz w:val="22"/>
          <w:szCs w:val="22"/>
          <w:lang w:val="cy-GB" w:eastAsia="en-GB"/>
        </w:rPr>
        <w:tab/>
      </w:r>
    </w:p>
    <w:p w:rsidR="00A32323" w:rsidP="00A32323" w:rsidRDefault="00A32323" w14:paraId="61AC48F2" w14:textId="77777777">
      <w:pPr>
        <w:rPr>
          <w:rFonts w:ascii="Arial" w:hAnsi="Arial" w:cs="Arial"/>
          <w:b/>
          <w:bCs/>
          <w:sz w:val="22"/>
        </w:rPr>
      </w:pPr>
    </w:p>
    <w:p w:rsidR="00E36C71" w:rsidP="00A01C5A" w:rsidRDefault="00C05767" w14:paraId="2977466E" w14:textId="77777777">
      <w:pPr>
        <w:ind w:left="1440"/>
        <w:rPr>
          <w:rFonts w:ascii="Arial" w:hAnsi="Arial" w:cs="Arial"/>
          <w:b/>
          <w:bCs/>
          <w:sz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Datgeliad a datganiad o euogfarnau a chosbau mewnfudo sifil</w:t>
      </w:r>
    </w:p>
    <w:p w:rsidR="00E36C71" w:rsidRDefault="00E36C71" w14:paraId="5FD5AD9F" w14:textId="77777777">
      <w:pPr>
        <w:rPr>
          <w:rFonts w:ascii="Arial" w:hAnsi="Arial" w:cs="Arial"/>
          <w:sz w:val="22"/>
        </w:rPr>
      </w:pPr>
    </w:p>
    <w:p w:rsidR="00E36C71" w:rsidRDefault="00C05767" w14:paraId="2372876D" w14:textId="7777777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Cyn cwblhau’r ffurflen hon, darllenwch y nodiadau canllaw ar ddiwedd y ffurflen hon.</w:t>
      </w:r>
      <w:smartTag w:uri="urn:schemas-microsoft-com:office:smarttags" w:element="PersonName"/>
    </w:p>
    <w:p w:rsidR="00E36C71" w:rsidRDefault="00C05767" w14:paraId="7BC23231" w14:textId="77777777">
      <w:pPr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Os ydych yn llenwi’r ffurflen hon â llaw, ysgrifennwch yn glir gan ddefnyddio priflythrennau. Ym mhob achos, dylech sicrhau bod eich atebion y tu mewn i'r bocsys ac wedi'u hysgrifennu neu eu teipio mewn inc du. Defnyddiwch ddalennau ychwanegol os oes angen.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:rsidR="008B03C8" w:rsidRDefault="008B03C8" w14:paraId="640C7A95" w14:textId="77777777">
      <w:pPr>
        <w:rPr>
          <w:rFonts w:ascii="Arial" w:hAnsi="Arial" w:cs="Arial"/>
          <w:sz w:val="22"/>
        </w:rPr>
      </w:pPr>
    </w:p>
    <w:p w:rsidR="00E36C71" w:rsidRDefault="00C05767" w14:paraId="4DC79ED6" w14:textId="77777777">
      <w:pPr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Efallai yr hoffech gadw copi o’r ffurflen wedi’i llenwi ar gyfer eich cofnodion chi. </w:t>
      </w:r>
    </w:p>
    <w:p w:rsidR="00E36C71" w:rsidRDefault="00E36C71" w14:paraId="7E25697B" w14:textId="77777777">
      <w:pPr>
        <w:ind w:left="1440" w:firstLine="720"/>
        <w:rPr>
          <w:rFonts w:ascii="Arial" w:hAnsi="Arial" w:cs="Arial"/>
          <w:sz w:val="22"/>
        </w:rPr>
      </w:pPr>
    </w:p>
    <w:tbl>
      <w:tblPr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4680"/>
        <w:gridCol w:w="720"/>
        <w:gridCol w:w="525"/>
        <w:gridCol w:w="15"/>
      </w:tblGrid>
      <w:tr w:rsidR="000557F9" w14:paraId="1F458F10" w14:textId="77777777">
        <w:trPr>
          <w:cantSplit/>
          <w:trHeight w:val="300"/>
        </w:trPr>
        <w:tc>
          <w:tcPr>
            <w:tcW w:w="8460" w:type="dxa"/>
            <w:gridSpan w:val="6"/>
            <w:shd w:val="clear" w:color="auto" w:fill="B3B3B3"/>
          </w:tcPr>
          <w:p w:rsidR="00E36C71" w:rsidRDefault="00C05767" w14:paraId="7C4C898B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1. Eich manylion personol</w:t>
            </w:r>
          </w:p>
        </w:tc>
      </w:tr>
      <w:tr w:rsidR="000557F9" w14:paraId="7F180131" w14:textId="77777777">
        <w:trPr>
          <w:cantSplit/>
          <w:trHeight w:val="168"/>
        </w:trPr>
        <w:tc>
          <w:tcPr>
            <w:tcW w:w="8460" w:type="dxa"/>
            <w:gridSpan w:val="6"/>
          </w:tcPr>
          <w:p w:rsidR="00E36C71" w:rsidRDefault="00C05767" w14:paraId="4A8E0C23" w14:textId="77777777">
            <w:pPr>
              <w:pStyle w:val="Heading1"/>
              <w:spacing w:line="360" w:lineRule="auto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TEITL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Ticiwch </w:t>
            </w:r>
            <w:r>
              <w:rPr>
                <w:rFonts w:ascii="Webdings" w:hAnsi="Webdings" w:eastAsia="Webdings" w:cs="Webdings"/>
                <w:sz w:val="22"/>
                <w:szCs w:val="22"/>
                <w:lang w:val="cy-GB"/>
              </w:rPr>
              <w:sym w:font="Webdings" w:char="F061"/>
            </w:r>
          </w:p>
          <w:p w:rsidR="00E36C71" w:rsidRDefault="00C05767" w14:paraId="467484D0" w14:textId="77777777">
            <w:pPr>
              <w:pStyle w:val="Heading1"/>
              <w:spacing w:line="360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Mr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0"/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0"/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   Mrs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9" w:id="1"/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1"/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  Miss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2"/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2"/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   Ms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Arall (nodwch)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name="Text27" w:id="3"/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bookmarkEnd w:id="3"/>
          </w:p>
        </w:tc>
      </w:tr>
      <w:tr w:rsidR="000557F9" w14:paraId="3CDB4C09" w14:textId="77777777">
        <w:trPr>
          <w:cantSplit/>
          <w:trHeight w:val="525"/>
        </w:trPr>
        <w:tc>
          <w:tcPr>
            <w:tcW w:w="1440" w:type="dxa"/>
          </w:tcPr>
          <w:p w:rsidR="00E36C71" w:rsidRDefault="00C05767" w14:paraId="56F2A8A4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Cyfenw</w:t>
            </w:r>
          </w:p>
          <w:p w:rsidR="00E36C71" w:rsidRDefault="00C05767" w14:paraId="363C6E86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Enw(</w:t>
            </w:r>
            <w:proofErr w:type="spellStart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au</w:t>
            </w:r>
            <w:proofErr w:type="spellEnd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) Cyntaf</w:t>
            </w:r>
          </w:p>
        </w:tc>
        <w:tc>
          <w:tcPr>
            <w:tcW w:w="7020" w:type="dxa"/>
            <w:gridSpan w:val="5"/>
          </w:tcPr>
          <w:p w:rsidR="00E36C71" w:rsidRDefault="00C05767" w14:paraId="4768E771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28" w:id="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  <w:p w:rsidR="00E36C71" w:rsidRDefault="00C05767" w14:paraId="1E83AEF2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29" w:id="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0557F9" w14:paraId="6E8931AB" w14:textId="77777777">
        <w:trPr>
          <w:cantSplit/>
          <w:trHeight w:val="209"/>
        </w:trPr>
        <w:tc>
          <w:tcPr>
            <w:tcW w:w="8460" w:type="dxa"/>
            <w:gridSpan w:val="6"/>
          </w:tcPr>
          <w:p w:rsidR="00E36C71" w:rsidRDefault="00C05767" w14:paraId="4400D21B" w14:textId="77777777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ENWAU BLAENOROL (os yn berthnasol) nodwch fanylion unrhyw enwau blaenorol neu enwau cyn priodi. Parhewch ar dudalen ar wahân os oes angen.</w:t>
            </w:r>
            <w:smartTag w:uri="urn:schemas-microsoft-com:office:smarttags" w:element="PersonName"/>
          </w:p>
        </w:tc>
      </w:tr>
      <w:tr w:rsidR="000557F9" w14:paraId="12F62F31" w14:textId="77777777">
        <w:trPr>
          <w:cantSplit/>
          <w:trHeight w:val="168"/>
        </w:trPr>
        <w:tc>
          <w:tcPr>
            <w:tcW w:w="8460" w:type="dxa"/>
            <w:gridSpan w:val="6"/>
          </w:tcPr>
          <w:p w:rsidR="00E36C71" w:rsidRDefault="00C05767" w14:paraId="2043617D" w14:textId="77777777">
            <w:pPr>
              <w:pStyle w:val="Heading1"/>
              <w:spacing w:line="360" w:lineRule="auto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TEITL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Ticiwch </w:t>
            </w:r>
            <w:r>
              <w:rPr>
                <w:rFonts w:ascii="Webdings" w:hAnsi="Webdings" w:eastAsia="Webdings" w:cs="Webdings"/>
                <w:sz w:val="22"/>
                <w:szCs w:val="22"/>
                <w:lang w:val="cy-GB"/>
              </w:rPr>
              <w:sym w:font="Webdings" w:char="F061"/>
            </w:r>
          </w:p>
          <w:p w:rsidR="00E36C71" w:rsidRDefault="00C05767" w14:paraId="53FFAF55" w14:textId="77777777">
            <w:pPr>
              <w:pStyle w:val="Heading1"/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Mr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   Mrs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  Miss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        Ms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</w:r>
            <w:r w:rsidR="008B31F2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 xml:space="preserve"> Arall (nodwch) 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lang w:val="cy-GB"/>
              </w:rPr>
              <w:t> </w:t>
            </w:r>
            <w:r w:rsidR="00DC00D4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</w:p>
        </w:tc>
      </w:tr>
      <w:tr w:rsidR="000557F9" w14:paraId="6A1CC884" w14:textId="77777777">
        <w:trPr>
          <w:cantSplit/>
          <w:trHeight w:val="525"/>
        </w:trPr>
        <w:tc>
          <w:tcPr>
            <w:tcW w:w="1440" w:type="dxa"/>
            <w:tcBorders>
              <w:bottom w:val="single" w:color="auto" w:sz="4" w:space="0"/>
            </w:tcBorders>
          </w:tcPr>
          <w:p w:rsidR="00E36C71" w:rsidRDefault="00C05767" w14:paraId="097D2014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Cyfenw</w:t>
            </w:r>
          </w:p>
          <w:p w:rsidR="00E36C71" w:rsidRDefault="00C05767" w14:paraId="2044585D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Enw(</w:t>
            </w:r>
            <w:proofErr w:type="spellStart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au</w:t>
            </w:r>
            <w:proofErr w:type="spellEnd"/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) Cyntaf</w:t>
            </w:r>
          </w:p>
        </w:tc>
        <w:tc>
          <w:tcPr>
            <w:tcW w:w="7020" w:type="dxa"/>
            <w:gridSpan w:val="5"/>
            <w:tcBorders>
              <w:bottom w:val="single" w:color="auto" w:sz="4" w:space="0"/>
            </w:tcBorders>
          </w:tcPr>
          <w:p w:rsidR="00E36C71" w:rsidRDefault="00C05767" w14:paraId="78FEAAFE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30" w:id="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  <w:p w:rsidR="00E36C71" w:rsidRDefault="00C05767" w14:paraId="5CF2CFDA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31" w:id="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0557F9" w14:paraId="1A79B0E4" w14:textId="77777777">
        <w:trPr>
          <w:cantSplit/>
          <w:trHeight w:val="284"/>
        </w:trPr>
        <w:tc>
          <w:tcPr>
            <w:tcW w:w="8460" w:type="dxa"/>
            <w:gridSpan w:val="6"/>
            <w:tcBorders>
              <w:left w:val="nil"/>
              <w:right w:val="nil"/>
            </w:tcBorders>
          </w:tcPr>
          <w:p w:rsidR="00E36C71" w:rsidRDefault="00E36C71" w14:paraId="6D45667D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557F9" w14:paraId="5FAE2218" w14:textId="77777777">
        <w:trPr>
          <w:gridAfter w:val="1"/>
          <w:wAfter w:w="15" w:type="dxa"/>
          <w:cantSplit/>
          <w:trHeight w:val="255"/>
        </w:trPr>
        <w:tc>
          <w:tcPr>
            <w:tcW w:w="8445" w:type="dxa"/>
            <w:gridSpan w:val="5"/>
            <w:shd w:val="clear" w:color="auto" w:fill="B3B3B3"/>
          </w:tcPr>
          <w:p w:rsidR="00E36C71" w:rsidRDefault="00C05767" w14:paraId="4983C876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2. Fforffediad o drwydded bersonol gan lys neu ddirymiad trwydded bersonol gan awdurdod trwyddedu yn y pum mlynedd diwethaf </w:t>
            </w:r>
          </w:p>
        </w:tc>
      </w:tr>
      <w:tr w:rsidR="000557F9" w14:paraId="6FF6C34E" w14:textId="77777777">
        <w:trPr>
          <w:gridAfter w:val="1"/>
          <w:wAfter w:w="15" w:type="dxa"/>
          <w:cantSplit/>
          <w:trHeight w:val="255"/>
        </w:trPr>
        <w:tc>
          <w:tcPr>
            <w:tcW w:w="8445" w:type="dxa"/>
            <w:gridSpan w:val="5"/>
            <w:shd w:val="clear" w:color="auto" w:fill="B3B3B3"/>
          </w:tcPr>
          <w:p w:rsidR="00E36C71" w:rsidRDefault="00C05767" w14:paraId="365EDAA5" w14:textId="77777777">
            <w:pPr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           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          Ticiwch </w:t>
            </w:r>
            <w:r>
              <w:rPr>
                <w:rFonts w:ascii="Webdings" w:hAnsi="Webdings" w:eastAsia="Webdings" w:cs="Webdings"/>
                <w:sz w:val="22"/>
                <w:szCs w:val="22"/>
                <w:lang w:val="cy-GB"/>
              </w:rPr>
              <w:sym w:font="Webdings" w:char="F061"/>
            </w:r>
          </w:p>
        </w:tc>
      </w:tr>
      <w:tr w:rsidR="000557F9" w14:paraId="37981742" w14:textId="77777777">
        <w:trPr>
          <w:gridAfter w:val="1"/>
          <w:wAfter w:w="15" w:type="dxa"/>
          <w:cantSplit/>
          <w:trHeight w:val="93"/>
        </w:trPr>
        <w:tc>
          <w:tcPr>
            <w:tcW w:w="7200" w:type="dxa"/>
            <w:gridSpan w:val="3"/>
          </w:tcPr>
          <w:p w:rsidR="00E36C71" w:rsidRDefault="00C05767" w14:paraId="68AF7F98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A oes unrhyw drwydded bersonol gennych chi wedi cael ei fforffedu neu ddirymu yn y 5 mlynedd diwethaf?</w:t>
            </w:r>
          </w:p>
          <w:p w:rsidR="00E36C71" w:rsidRDefault="00C05767" w14:paraId="2FBED89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Os oes, rhowch fanylion isod:</w:t>
            </w:r>
          </w:p>
        </w:tc>
        <w:tc>
          <w:tcPr>
            <w:tcW w:w="720" w:type="dxa"/>
          </w:tcPr>
          <w:p w:rsidR="00E36C71" w:rsidRDefault="00C05767" w14:paraId="4787E1B0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Oes</w:t>
            </w:r>
          </w:p>
          <w:p w:rsidR="00E36C71" w:rsidRDefault="00C05767" w14:paraId="42E9E5B1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sz w:val="22"/>
              </w:rPr>
            </w:r>
            <w:r w:rsidR="008B31F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525" w:type="dxa"/>
          </w:tcPr>
          <w:p w:rsidR="00E36C71" w:rsidRDefault="00C05767" w14:paraId="221D9F74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Nac oes</w:t>
            </w:r>
          </w:p>
          <w:p w:rsidR="00E36C71" w:rsidRDefault="00C05767" w14:paraId="657AEB0C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sz w:val="22"/>
              </w:rPr>
            </w:r>
            <w:r w:rsidR="008B31F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0557F9" w14:paraId="7815AE76" w14:textId="77777777">
        <w:trPr>
          <w:gridAfter w:val="1"/>
          <w:wAfter w:w="15" w:type="dxa"/>
          <w:cantSplit/>
          <w:trHeight w:val="367"/>
        </w:trPr>
        <w:tc>
          <w:tcPr>
            <w:tcW w:w="2520" w:type="dxa"/>
            <w:gridSpan w:val="2"/>
          </w:tcPr>
          <w:p w:rsidR="00E36C71" w:rsidRDefault="00C05767" w14:paraId="60C10808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Enw’r llys/awdurdod trwyddedu</w:t>
            </w:r>
          </w:p>
        </w:tc>
        <w:tc>
          <w:tcPr>
            <w:tcW w:w="5925" w:type="dxa"/>
            <w:gridSpan w:val="3"/>
          </w:tcPr>
          <w:p w:rsidR="00E36C71" w:rsidRDefault="00C05767" w14:paraId="685DF891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name="Text42" w:id="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0557F9" w14:paraId="53ECDF86" w14:textId="77777777">
        <w:trPr>
          <w:gridAfter w:val="1"/>
          <w:wAfter w:w="15" w:type="dxa"/>
          <w:cantSplit/>
          <w:trHeight w:val="1233"/>
        </w:trPr>
        <w:tc>
          <w:tcPr>
            <w:tcW w:w="2520" w:type="dxa"/>
            <w:gridSpan w:val="2"/>
          </w:tcPr>
          <w:p w:rsidR="00E36C71" w:rsidRDefault="00C05767" w14:paraId="72D2D242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Cyfeiriad y llys </w:t>
            </w:r>
          </w:p>
        </w:tc>
        <w:tc>
          <w:tcPr>
            <w:tcW w:w="5925" w:type="dxa"/>
            <w:gridSpan w:val="3"/>
          </w:tcPr>
          <w:p w:rsidR="00E36C71" w:rsidRDefault="00C05767" w14:paraId="1CD935AD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name="Text43" w:id="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  <w:tr w:rsidR="000557F9" w14:paraId="5617F55B" w14:textId="77777777">
        <w:trPr>
          <w:gridAfter w:val="1"/>
          <w:wAfter w:w="15" w:type="dxa"/>
          <w:cantSplit/>
          <w:trHeight w:val="341"/>
        </w:trPr>
        <w:tc>
          <w:tcPr>
            <w:tcW w:w="2520" w:type="dxa"/>
            <w:gridSpan w:val="2"/>
          </w:tcPr>
          <w:p w:rsidR="00E36C71" w:rsidRDefault="00C05767" w14:paraId="414801EE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 fforffedu/dirymu</w:t>
            </w:r>
          </w:p>
        </w:tc>
        <w:bookmarkStart w:name="Text44" w:id="12"/>
        <w:tc>
          <w:tcPr>
            <w:tcW w:w="5925" w:type="dxa"/>
            <w:gridSpan w:val="3"/>
          </w:tcPr>
          <w:p w:rsidR="00E36C71" w:rsidRDefault="00C05767" w14:paraId="027ED0AC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</w:tc>
      </w:tr>
      <w:tr w:rsidR="000557F9" w14:paraId="02A7EE05" w14:textId="77777777">
        <w:trPr>
          <w:gridAfter w:val="1"/>
          <w:wAfter w:w="15" w:type="dxa"/>
          <w:cantSplit/>
          <w:trHeight w:val="692"/>
        </w:trPr>
        <w:tc>
          <w:tcPr>
            <w:tcW w:w="2520" w:type="dxa"/>
            <w:gridSpan w:val="2"/>
          </w:tcPr>
          <w:p w:rsidR="00E36C71" w:rsidRDefault="00C05767" w14:paraId="702C779A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Trosedd a arweiniodd at y fforffedu/dirymu</w:t>
            </w:r>
          </w:p>
        </w:tc>
        <w:tc>
          <w:tcPr>
            <w:tcW w:w="5925" w:type="dxa"/>
            <w:gridSpan w:val="3"/>
          </w:tcPr>
          <w:p w:rsidR="00E36C71" w:rsidRDefault="00C05767" w14:paraId="74F55417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name="Text45" w:id="1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</w:tr>
      <w:tr w:rsidR="000557F9" w14:paraId="7E3C8E3E" w14:textId="77777777">
        <w:trPr>
          <w:gridAfter w:val="1"/>
          <w:wAfter w:w="15" w:type="dxa"/>
          <w:cantSplit/>
          <w:trHeight w:val="1347"/>
        </w:trPr>
        <w:tc>
          <w:tcPr>
            <w:tcW w:w="2520" w:type="dxa"/>
            <w:gridSpan w:val="2"/>
            <w:tcBorders>
              <w:bottom w:val="single" w:color="auto" w:sz="4" w:space="0"/>
            </w:tcBorders>
          </w:tcPr>
          <w:p w:rsidR="00E36C71" w:rsidRDefault="00C05767" w14:paraId="7F62EC70" w14:textId="77777777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lastRenderedPageBreak/>
              <w:t xml:space="preserve">Unrhyw fanylion ychwanegol </w:t>
            </w:r>
          </w:p>
        </w:tc>
        <w:tc>
          <w:tcPr>
            <w:tcW w:w="5925" w:type="dxa"/>
            <w:gridSpan w:val="3"/>
            <w:tcBorders>
              <w:bottom w:val="single" w:color="auto" w:sz="4" w:space="0"/>
            </w:tcBorders>
          </w:tcPr>
          <w:p w:rsidR="00E36C71" w:rsidRDefault="00C05767" w14:paraId="11156E7E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name="Text46" w:id="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</w:tc>
      </w:tr>
    </w:tbl>
    <w:p w:rsidR="00E36C71" w:rsidRDefault="00E36C71" w14:paraId="7429E2BF" w14:textId="77777777"/>
    <w:tbl>
      <w:tblPr>
        <w:tblW w:w="84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720"/>
        <w:gridCol w:w="705"/>
      </w:tblGrid>
      <w:tr w:rsidR="000557F9" w14:paraId="63D83BC6" w14:textId="77777777">
        <w:trPr>
          <w:cantSplit/>
          <w:trHeight w:val="300"/>
        </w:trPr>
        <w:tc>
          <w:tcPr>
            <w:tcW w:w="8445" w:type="dxa"/>
            <w:gridSpan w:val="3"/>
            <w:tcBorders>
              <w:top w:val="single" w:color="FFFFFF" w:sz="4" w:space="0"/>
            </w:tcBorders>
            <w:shd w:val="clear" w:color="auto" w:fill="B3B3B3"/>
          </w:tcPr>
          <w:p w:rsidR="00E36C71" w:rsidRDefault="00C05767" w14:paraId="05ECADE7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3. Troseddau perthnasol neu dramor a chosbau mewnfudo sifil</w:t>
            </w:r>
          </w:p>
        </w:tc>
      </w:tr>
      <w:tr w:rsidR="000557F9" w14:paraId="5C055DCF" w14:textId="77777777">
        <w:trPr>
          <w:cantSplit/>
          <w:trHeight w:val="210"/>
        </w:trPr>
        <w:tc>
          <w:tcPr>
            <w:tcW w:w="8445" w:type="dxa"/>
            <w:gridSpan w:val="3"/>
            <w:shd w:val="clear" w:color="auto" w:fill="B3B3B3"/>
          </w:tcPr>
          <w:p w:rsidR="00E36C71" w:rsidRDefault="00C05767" w14:paraId="797A185B" w14:textId="7777777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Darllenwch Nodyn 1                        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 xml:space="preserve">Ticiwch </w:t>
            </w:r>
            <w:r>
              <w:rPr>
                <w:rFonts w:ascii="Webdings" w:hAnsi="Webdings" w:eastAsia="Webdings" w:cs="Webdings"/>
                <w:sz w:val="22"/>
                <w:szCs w:val="22"/>
                <w:lang w:val="cy-GB"/>
              </w:rPr>
              <w:sym w:font="Webdings" w:char="F061"/>
            </w:r>
          </w:p>
        </w:tc>
      </w:tr>
      <w:tr w:rsidR="000557F9" w14:paraId="5D340E71" w14:textId="77777777">
        <w:trPr>
          <w:cantSplit/>
          <w:trHeight w:val="125"/>
        </w:trPr>
        <w:tc>
          <w:tcPr>
            <w:tcW w:w="7020" w:type="dxa"/>
            <w:tcBorders>
              <w:bottom w:val="single" w:color="auto" w:sz="4" w:space="0"/>
            </w:tcBorders>
          </w:tcPr>
          <w:p w:rsidR="00E36C71" w:rsidRDefault="00C05767" w14:paraId="54ECA6B0" w14:textId="77777777">
            <w:pPr>
              <w:ind w:left="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Ydych chi wedi cael eich cyhuddo o unrhyw drosedd perthnasol neu drosedd tramor neu wedi gorfod talu cosb mewnfudo sifil?</w:t>
            </w:r>
          </w:p>
          <w:p w:rsidR="00E36C71" w:rsidRDefault="00E36C71" w14:paraId="15C39BA3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</w:tcPr>
          <w:p w:rsidR="00E36C71" w:rsidRDefault="00C05767" w14:paraId="0C366CB2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Do</w:t>
            </w:r>
          </w:p>
          <w:p w:rsidR="00E36C71" w:rsidRDefault="00C05767" w14:paraId="1EF4B026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1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sz w:val="22"/>
              </w:rPr>
            </w:r>
            <w:r w:rsidR="008B31F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36C71" w:rsidRDefault="00C05767" w14:paraId="2C166039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Naddo</w:t>
            </w:r>
          </w:p>
          <w:p w:rsidR="00E36C71" w:rsidRDefault="00C05767" w14:paraId="717629F2" w14:textId="777777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4" w:id="1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B31F2">
              <w:rPr>
                <w:rFonts w:ascii="Arial" w:hAnsi="Arial" w:cs="Arial"/>
                <w:sz w:val="22"/>
              </w:rPr>
            </w:r>
            <w:r w:rsidR="008B31F2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</w:tc>
      </w:tr>
      <w:tr w:rsidR="000557F9" w14:paraId="6F9D9A38" w14:textId="77777777">
        <w:trPr>
          <w:cantSplit/>
          <w:trHeight w:val="555"/>
        </w:trPr>
        <w:tc>
          <w:tcPr>
            <w:tcW w:w="844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E36C71" w:rsidRDefault="00C05767" w14:paraId="311AE3B0" w14:textId="77777777">
            <w:pPr>
              <w:ind w:left="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Os ydych wedi’ch cael yn euog o unrhyw drosedd berthnasol mae’n rhaid ichi roi manylion pob euogfarn gan gynnwys y dyddiad, enw a lleoliad y llys a roes yr euogfarn, y drosedd y’ch cafwyd yn euog ohoni a’r ddedfryd a bennwyd: </w:t>
            </w:r>
          </w:p>
        </w:tc>
      </w:tr>
      <w:tr w:rsidR="000557F9" w14:paraId="79BAE1FC" w14:textId="77777777">
        <w:trPr>
          <w:cantSplit/>
          <w:trHeight w:val="2263"/>
        </w:trPr>
        <w:tc>
          <w:tcPr>
            <w:tcW w:w="844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E36C71" w:rsidRDefault="00C05767" w14:paraId="0C325AE5" w14:textId="77777777">
            <w:pPr>
              <w:ind w:left="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E36C71" w:rsidRDefault="00E36C71" w14:paraId="02D5C31C" w14:textId="77777777">
            <w:pPr>
              <w:ind w:left="12"/>
              <w:rPr>
                <w:rFonts w:ascii="Arial" w:hAnsi="Arial" w:cs="Arial"/>
                <w:sz w:val="22"/>
              </w:rPr>
            </w:pPr>
          </w:p>
          <w:p w:rsidR="00E36C71" w:rsidRDefault="00E36C71" w14:paraId="5DAABA53" w14:textId="77777777">
            <w:pPr>
              <w:ind w:left="12"/>
              <w:rPr>
                <w:rFonts w:ascii="Arial" w:hAnsi="Arial" w:cs="Arial"/>
                <w:sz w:val="22"/>
              </w:rPr>
            </w:pPr>
          </w:p>
        </w:tc>
      </w:tr>
      <w:tr w:rsidR="000557F9" w14:paraId="6FEB5CED" w14:textId="77777777">
        <w:trPr>
          <w:cantSplit/>
          <w:trHeight w:val="390"/>
        </w:trPr>
        <w:tc>
          <w:tcPr>
            <w:tcW w:w="8445" w:type="dxa"/>
            <w:gridSpan w:val="3"/>
          </w:tcPr>
          <w:p w:rsidR="00E36C71" w:rsidRDefault="00C05767" w14:paraId="117C7D9B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Os ydych wedi’ch cael yn euog o unrhyw drosedd tramor mae’n rhaid ichi roi manylion pob euogfarn gan gynnwys y dyddiad, enw a lleoliad y llys a roes yr euogfarn, y drosedd y’ch cafwyd yn euog ohoni a’r ddedfryd a bennwyd:</w:t>
            </w:r>
          </w:p>
        </w:tc>
      </w:tr>
      <w:tr w:rsidR="000557F9" w14:paraId="63AFA627" w14:textId="77777777">
        <w:trPr>
          <w:cantSplit/>
          <w:trHeight w:val="2272"/>
        </w:trPr>
        <w:tc>
          <w:tcPr>
            <w:tcW w:w="8445" w:type="dxa"/>
            <w:gridSpan w:val="3"/>
            <w:tcBorders>
              <w:bottom w:val="single" w:color="auto" w:sz="4" w:space="0"/>
            </w:tcBorders>
          </w:tcPr>
          <w:p w:rsidR="00E36C71" w:rsidRDefault="00C05767" w14:paraId="3358E416" w14:textId="77777777">
            <w:pPr>
              <w:ind w:left="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name="Text38" w:id="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  <w:p w:rsidR="00E36C71" w:rsidRDefault="00E36C71" w14:paraId="743300B9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0557F9" w:rsidTr="008F709A" w14:paraId="045C1729" w14:textId="77777777">
        <w:trPr>
          <w:cantSplit/>
          <w:trHeight w:val="780"/>
        </w:trPr>
        <w:tc>
          <w:tcPr>
            <w:tcW w:w="8445" w:type="dxa"/>
            <w:gridSpan w:val="3"/>
            <w:tcBorders>
              <w:bottom w:val="single" w:color="auto" w:sz="4" w:space="0"/>
            </w:tcBorders>
          </w:tcPr>
          <w:p w:rsidR="008F709A" w:rsidRDefault="00C05767" w14:paraId="64860433" w14:textId="77777777">
            <w:pPr>
              <w:ind w:left="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Os ydych wedi’ch cael yn euog o unrhyw drosedd tramor mae’n rhaid ichi roi manylion pob euogfarn gan gynnwys y dyddiad, enw a lleoliad y llys a roes yr euogfarn, y drosedd y’ch cafwyd yn euog ohoni a’r ddedfryd a bennwyd:</w:t>
            </w:r>
          </w:p>
        </w:tc>
      </w:tr>
      <w:tr w:rsidR="000557F9" w:rsidTr="008F709A" w14:paraId="402A3AFF" w14:textId="77777777">
        <w:trPr>
          <w:cantSplit/>
          <w:trHeight w:val="2252"/>
        </w:trPr>
        <w:tc>
          <w:tcPr>
            <w:tcW w:w="8445" w:type="dxa"/>
            <w:gridSpan w:val="3"/>
            <w:tcBorders>
              <w:bottom w:val="single" w:color="auto" w:sz="4" w:space="0"/>
            </w:tcBorders>
          </w:tcPr>
          <w:p w:rsidR="008F709A" w:rsidP="008F709A" w:rsidRDefault="00C05767" w14:paraId="5BF13252" w14:textId="77777777">
            <w:pPr>
              <w:ind w:left="1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8F709A" w:rsidRDefault="008F709A" w14:paraId="4F2456FE" w14:textId="77777777">
            <w:pPr>
              <w:ind w:left="12"/>
              <w:rPr>
                <w:rFonts w:ascii="Arial" w:hAnsi="Arial" w:cs="Arial"/>
                <w:sz w:val="22"/>
              </w:rPr>
            </w:pPr>
          </w:p>
        </w:tc>
      </w:tr>
    </w:tbl>
    <w:p w:rsidR="00FC6796" w:rsidRDefault="00C05767" w14:paraId="2F26119E" w14:textId="77777777">
      <w:r>
        <w:br w:type="page"/>
      </w:r>
    </w:p>
    <w:tbl>
      <w:tblPr>
        <w:tblW w:w="84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616"/>
        <w:gridCol w:w="884"/>
        <w:gridCol w:w="2325"/>
      </w:tblGrid>
      <w:tr w:rsidR="000557F9" w14:paraId="315C9F44" w14:textId="77777777">
        <w:trPr>
          <w:cantSplit/>
          <w:trHeight w:val="300"/>
        </w:trPr>
        <w:tc>
          <w:tcPr>
            <w:tcW w:w="8445" w:type="dxa"/>
            <w:gridSpan w:val="4"/>
            <w:shd w:val="clear" w:color="auto" w:fill="B3B3B3"/>
          </w:tcPr>
          <w:p w:rsidR="00E36C71" w:rsidRDefault="00C05767" w14:paraId="627EB117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lastRenderedPageBreak/>
              <w:t>4. Datganiad</w:t>
            </w:r>
          </w:p>
        </w:tc>
      </w:tr>
      <w:tr w:rsidR="000557F9" w14:paraId="1F384047" w14:textId="77777777">
        <w:trPr>
          <w:cantSplit/>
          <w:trHeight w:val="690"/>
        </w:trPr>
        <w:tc>
          <w:tcPr>
            <w:tcW w:w="8445" w:type="dxa"/>
            <w:gridSpan w:val="4"/>
          </w:tcPr>
          <w:p w:rsidR="00E36C71" w:rsidP="00DE2145" w:rsidRDefault="00C05767" w14:paraId="4956BA5C" w14:textId="77777777">
            <w:pPr>
              <w:pStyle w:val="Heading3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szCs w:val="22"/>
                <w:lang w:val="cy-GB"/>
              </w:rPr>
              <w:t>Rwy’n datgan nad wyf wedi fy nghyhuddo o unrhyw drosedd perthnasol neu drosedd tramor neu wedi gorfod talu cosb mewnfudo sifil</w:t>
            </w:r>
          </w:p>
        </w:tc>
      </w:tr>
      <w:tr w:rsidR="000557F9" w14:paraId="0A878848" w14:textId="77777777">
        <w:trPr>
          <w:cantSplit/>
          <w:trHeight w:val="405"/>
        </w:trPr>
        <w:tc>
          <w:tcPr>
            <w:tcW w:w="1620" w:type="dxa"/>
            <w:tcBorders>
              <w:bottom w:val="single" w:color="auto" w:sz="4" w:space="0"/>
            </w:tcBorders>
          </w:tcPr>
          <w:p w:rsidR="00E36C71" w:rsidRDefault="00C05767" w14:paraId="4C06AA00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16" w:type="dxa"/>
            <w:tcBorders>
              <w:bottom w:val="single" w:color="auto" w:sz="4" w:space="0"/>
            </w:tcBorders>
          </w:tcPr>
          <w:p w:rsidR="00E36C71" w:rsidRDefault="00E36C71" w14:paraId="36B4A368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E36C71" w14:paraId="4AEDABB7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E36C71" w14:paraId="1AE16AA4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</w:tcPr>
          <w:p w:rsidR="00E36C71" w:rsidRDefault="00C05767" w14:paraId="54C4E347" w14:textId="77777777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</w:t>
            </w:r>
          </w:p>
        </w:tc>
        <w:bookmarkStart w:name="sigDec1_date" w:id="18"/>
        <w:tc>
          <w:tcPr>
            <w:tcW w:w="2325" w:type="dxa"/>
            <w:tcBorders>
              <w:bottom w:val="single" w:color="auto" w:sz="4" w:space="0"/>
            </w:tcBorders>
          </w:tcPr>
          <w:p w:rsidR="00E36C71" w:rsidRDefault="00C05767" w14:paraId="2050027F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igDec1_date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</w:p>
          <w:p w:rsidR="00E36C71" w:rsidRDefault="00E36C71" w14:paraId="387C8499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E36C71" w14:paraId="1BF7BFD8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0557F9" w14:paraId="6D02FAF8" w14:textId="77777777">
        <w:trPr>
          <w:cantSplit/>
          <w:trHeight w:val="284"/>
        </w:trPr>
        <w:tc>
          <w:tcPr>
            <w:tcW w:w="8445" w:type="dxa"/>
            <w:gridSpan w:val="4"/>
            <w:tcBorders>
              <w:left w:val="nil"/>
              <w:right w:val="nil"/>
            </w:tcBorders>
          </w:tcPr>
          <w:p w:rsidR="00E36C71" w:rsidRDefault="00E36C71" w14:paraId="0C83D839" w14:textId="77777777">
            <w:pPr>
              <w:rPr>
                <w:rFonts w:ascii="Arial" w:hAnsi="Arial" w:cs="Arial"/>
                <w:sz w:val="22"/>
              </w:rPr>
            </w:pPr>
          </w:p>
          <w:p w:rsidRPr="00633304" w:rsidR="00E66A95" w:rsidP="00E66A95" w:rsidRDefault="00C05767" w14:paraId="390AC0A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Bydd eich data’n cael ei brosesu gan Gyngor Sir y Fflint at y diben penodol o asesu eich cais am drwydded. Rhaid prosesu eich data personol er dibenion y Ddeddf Drwyddedu 2003 ac er mwyn cyflawni tasg a wneir er lles y cyhoedd neu i arfer awdurdod swyddogol a roddwyd i’r rheolydd. Pan gaiff data personol sensitif ei dderbyn mae prosesu yn angenrheidiol am resymau sylweddol yn ymwneud â lles y cyhoedd, ar sail cyfraith Undeb neu Aelod-wladwriaeth a fydd yn gymesur â’r amcan a geisir, bydd yn parchu hanfod yr hawl i ddiogelu data a darparu mesurau addas a phenodol i ddiogelu'r hawliau sylfaenol a budd testun y data.</w:t>
            </w:r>
          </w:p>
          <w:p w:rsidRPr="00633304" w:rsidR="00E66A95" w:rsidP="00E66A95" w:rsidRDefault="00E66A95" w14:paraId="6C8E68A3" w14:textId="77777777">
            <w:pPr>
              <w:rPr>
                <w:rFonts w:ascii="Arial" w:hAnsi="Arial" w:cs="Arial"/>
              </w:rPr>
            </w:pPr>
          </w:p>
          <w:p w:rsidRPr="00633304" w:rsidR="00E66A95" w:rsidP="00E66A95" w:rsidRDefault="00C05767" w14:paraId="2E51337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Bydd Cyngor Sir y Fflint yn cadw eich data am 6 blynedd wedi i’r drwydded ddod i ben, cael ei chanslo neu ei hildio.  Mae’n bosibl y gall eich data gael ei rannu gyda sefydliadau mewnol ac allanol fel Heddlu Gogledd Cymru a'r Awdurdodau Mewnfudo, a bydd yn cael ei rannu fel rhan o'r Cynllun Twyll Cenedlaethol.</w:t>
            </w:r>
          </w:p>
          <w:p w:rsidRPr="00633304" w:rsidR="00E66A95" w:rsidP="00E66A95" w:rsidRDefault="00E66A95" w14:paraId="7C305EFA" w14:textId="77777777">
            <w:pPr>
              <w:rPr>
                <w:rFonts w:ascii="Arial" w:hAnsi="Arial" w:cs="Arial"/>
              </w:rPr>
            </w:pPr>
          </w:p>
          <w:p w:rsidRPr="00633304" w:rsidR="00E66A95" w:rsidP="00E66A95" w:rsidRDefault="00C05767" w14:paraId="66B89B9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Os ydych chi’n teimlo bod Cyngor Sir y Fflint wedi camddefnyddio eich data personol ar unrhyw adeg, gallwch gyflwyno cwyn i Swyddfa’r Comisiynydd Gwybodaeth drwy fynd i’w gwefan neu ffonio eu llinell gymorth ar 0303 123 1113.</w:t>
            </w:r>
          </w:p>
          <w:p w:rsidRPr="00633304" w:rsidR="00E66A95" w:rsidP="00E66A95" w:rsidRDefault="00E66A95" w14:paraId="5336234F" w14:textId="77777777">
            <w:pPr>
              <w:rPr>
                <w:rFonts w:ascii="Arial" w:hAnsi="Arial" w:cs="Arial"/>
              </w:rPr>
            </w:pPr>
          </w:p>
          <w:p w:rsidRPr="00633304" w:rsidR="00E66A95" w:rsidP="00E66A95" w:rsidRDefault="00C05767" w14:paraId="5EF568A9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I gael rhagor o wybodaeth am sut mae Cyngor Sir y Fflint yn prosesu data personol a’ch hawliau, darllenwch ein hysbysiad preifatrwydd ar ein gwefan: </w:t>
            </w:r>
          </w:p>
          <w:p w:rsidRPr="00633304" w:rsidR="00E66A95" w:rsidP="00E66A95" w:rsidRDefault="00E66A95" w14:paraId="07BD08DE" w14:textId="77777777">
            <w:pPr>
              <w:rPr>
                <w:rFonts w:ascii="Arial" w:hAnsi="Arial" w:cs="Arial"/>
              </w:rPr>
            </w:pPr>
          </w:p>
          <w:p w:rsidR="00E66A95" w:rsidP="00E66A95" w:rsidRDefault="008B31F2" w14:paraId="7A09EE95" w14:textId="77777777">
            <w:pPr>
              <w:rPr>
                <w:rFonts w:ascii="Arial" w:hAnsi="Arial" w:cs="Arial"/>
                <w:sz w:val="22"/>
              </w:rPr>
            </w:pPr>
            <w:hyperlink w:history="1" r:id="rId7">
              <w:r w:rsidR="00C05767">
                <w:rPr>
                  <w:rFonts w:ascii="Arial" w:hAnsi="Arial" w:eastAsia="Arial" w:cs="Arial"/>
                  <w:color w:val="0000FF"/>
                  <w:u w:val="single"/>
                  <w:lang w:val="cy-GB"/>
                </w:rPr>
                <w:t>https://www.siryfflint.gov.uk/cy/Resident/Contact-Us/Privacy-Notice.aspx</w:t>
              </w:r>
            </w:hyperlink>
            <w:r w:rsidR="00C05767">
              <w:rPr>
                <w:rFonts w:ascii="Arial" w:hAnsi="Arial" w:eastAsia="Arial" w:cs="Arial"/>
                <w:color w:val="0000FF"/>
                <w:lang w:val="cy-GB"/>
              </w:rPr>
              <w:t xml:space="preserve"> </w:t>
            </w:r>
          </w:p>
          <w:p w:rsidR="00E66A95" w:rsidRDefault="00E66A95" w14:paraId="6A12C456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="000557F9" w14:paraId="3D19F114" w14:textId="77777777">
        <w:trPr>
          <w:cantSplit/>
          <w:trHeight w:val="300"/>
        </w:trPr>
        <w:tc>
          <w:tcPr>
            <w:tcW w:w="8445" w:type="dxa"/>
            <w:gridSpan w:val="4"/>
            <w:shd w:val="clear" w:color="auto" w:fill="B3B3B3"/>
          </w:tcPr>
          <w:p w:rsidR="00E36C71" w:rsidRDefault="00C05767" w14:paraId="2662F33B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5. Datganiad</w:t>
            </w:r>
          </w:p>
        </w:tc>
      </w:tr>
      <w:tr w:rsidR="000557F9" w14:paraId="59ADF820" w14:textId="77777777">
        <w:trPr>
          <w:cantSplit/>
          <w:trHeight w:val="1800"/>
        </w:trPr>
        <w:tc>
          <w:tcPr>
            <w:tcW w:w="8445" w:type="dxa"/>
            <w:gridSpan w:val="4"/>
          </w:tcPr>
          <w:p w:rsidR="00E36C71" w:rsidRDefault="00E36C71" w14:paraId="27427385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E36C71" w:rsidRDefault="00C05767" w14:paraId="3B567455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Hyd y gwn i ac y credaf i, mae’r wybodaeth ar y ffurflen hon yn gywir.</w:t>
            </w:r>
            <w:smartTag w:uri="urn:schemas-microsoft-com:office:smarttags" w:element="PersonName"/>
            <w:smartTag w:uri="urn:schemas-microsoft-com:office:smarttags" w:element="PersonName"/>
            <w:smartTag w:uri="urn:schemas-microsoft-com:office:smarttags" w:element="PersonName"/>
          </w:p>
          <w:p w:rsidR="00E36C71" w:rsidRDefault="00E36C71" w14:paraId="7EB9B180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C05767" w14:paraId="34DB666C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Mae’n drosedd i gyflwyno datganiad ffug yn fwriadol neu’n fyrbwyll mewn neu mewn cysylltiad â chais i roi neu adnewyddu trwydded bersonol.   Ystyrir bod unigolyn yn gwneud datganiad ffug os yw’n cynhyrchu, yn rhoi, yn llofnodi neu’n gwneud defnydd o ddogfen sy’n cynnwys datganiad ffug.   Gallai gwneud hynny arwain at erlyniad a dirwy o unrhyw swm. Mae’n drosedd o dan adran 24B o Ddeddf Mewnfudo 1971 i weithio’n anghyfreithlon.</w:t>
            </w:r>
            <w:smartTag w:uri="urn:schemas-microsoft-com:office:smarttags" w:element="PersonName"/>
            <w:smartTag w:uri="urn:schemas-microsoft-com:office:smarttags" w:element="PersonName"/>
            <w:smartTag w:uri="urn:schemas-microsoft-com:office:smarttags" w:element="PersonName"/>
            <w:smartTag w:uri="urn:schemas-microsoft-com:office:smarttags" w:element="PersonName"/>
            <w:smartTag w:uri="urn:schemas-microsoft-com:office:smarttags" w:element="PersonName"/>
          </w:p>
          <w:p w:rsidR="00E36C71" w:rsidRDefault="00E36C71" w14:paraId="5FF51EDD" w14:textId="7777777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0557F9" w14:paraId="6B7806EA" w14:textId="77777777">
        <w:trPr>
          <w:cantSplit/>
          <w:trHeight w:val="405"/>
        </w:trPr>
        <w:tc>
          <w:tcPr>
            <w:tcW w:w="1620" w:type="dxa"/>
          </w:tcPr>
          <w:p w:rsidR="00E36C71" w:rsidRDefault="00C05767" w14:paraId="0214B66D" w14:textId="7777777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16" w:type="dxa"/>
          </w:tcPr>
          <w:p w:rsidR="00E36C71" w:rsidRDefault="00E36C71" w14:paraId="6FA71C0E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E36C71" w14:paraId="78EC4896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E36C71" w14:paraId="1BA98ADF" w14:textId="7777777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84" w:type="dxa"/>
          </w:tcPr>
          <w:p w:rsidR="00E36C71" w:rsidRDefault="00C05767" w14:paraId="52414189" w14:textId="77777777">
            <w:pPr>
              <w:pStyle w:val="Heading1"/>
              <w:rPr>
                <w:rFonts w:ascii="Arial" w:hAnsi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</w:t>
            </w:r>
          </w:p>
        </w:tc>
        <w:bookmarkStart w:name="sigDec2_date" w:id="19"/>
        <w:tc>
          <w:tcPr>
            <w:tcW w:w="2325" w:type="dxa"/>
          </w:tcPr>
          <w:p w:rsidR="00E36C71" w:rsidRDefault="00C05767" w14:paraId="2C7C0B46" w14:textId="7777777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igDec2_date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</w:p>
          <w:p w:rsidR="00E36C71" w:rsidRDefault="00E36C71" w14:paraId="2DC9427D" w14:textId="77777777">
            <w:pPr>
              <w:rPr>
                <w:rFonts w:ascii="Arial" w:hAnsi="Arial" w:cs="Arial"/>
                <w:sz w:val="22"/>
              </w:rPr>
            </w:pPr>
          </w:p>
          <w:p w:rsidR="00E36C71" w:rsidRDefault="00E36C71" w14:paraId="1D0888E2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E36C71" w:rsidRDefault="00E36C71" w14:paraId="76AE1D6A" w14:textId="77777777">
      <w:pPr>
        <w:pStyle w:val="Heading2"/>
        <w:rPr>
          <w:rFonts w:ascii="Arial" w:hAnsi="Arial" w:cs="Arial"/>
          <w:sz w:val="22"/>
        </w:rPr>
      </w:pPr>
    </w:p>
    <w:p w:rsidR="00E36C71" w:rsidRDefault="00C05767" w14:paraId="10AB669E" w14:textId="77777777">
      <w:pPr>
        <w:pStyle w:val="Heading2"/>
        <w:rPr>
          <w:rFonts w:ascii="Arial" w:hAnsi="Arial" w:cs="Arial"/>
          <w:sz w:val="22"/>
        </w:rPr>
      </w:pPr>
      <w:r>
        <w:rPr>
          <w:rFonts w:ascii="Arial" w:hAnsi="Arial" w:eastAsia="Arial" w:cs="Arial"/>
          <w:b w:val="0"/>
          <w:sz w:val="22"/>
          <w:szCs w:val="22"/>
          <w:lang w:val="cy-GB"/>
        </w:rPr>
        <w:br w:type="page"/>
      </w:r>
      <w:r>
        <w:rPr>
          <w:rFonts w:ascii="Arial" w:hAnsi="Arial" w:eastAsia="Arial" w:cs="Arial"/>
          <w:sz w:val="22"/>
          <w:szCs w:val="22"/>
          <w:lang w:val="cy-GB"/>
        </w:rPr>
        <w:lastRenderedPageBreak/>
        <w:t>NODIADAU</w:t>
      </w:r>
      <w:r>
        <w:rPr>
          <w:rFonts w:ascii="Arial" w:hAnsi="Arial" w:eastAsia="Arial" w:cs="Arial"/>
          <w:b w:val="0"/>
          <w:bCs w:val="0"/>
          <w:sz w:val="22"/>
          <w:szCs w:val="22"/>
          <w:lang w:val="cy-GB"/>
        </w:rPr>
        <w:t xml:space="preserve"> </w:t>
      </w:r>
    </w:p>
    <w:p w:rsidR="00E36C71" w:rsidRDefault="00E36C71" w14:paraId="1A8C7FA9" w14:textId="77777777">
      <w:pPr>
        <w:rPr>
          <w:rFonts w:ascii="Arial" w:hAnsi="Arial" w:cs="Arial"/>
          <w:b/>
          <w:bCs/>
          <w:sz w:val="22"/>
        </w:rPr>
      </w:pPr>
    </w:p>
    <w:p w:rsidR="00E36C71" w:rsidP="009221F6" w:rsidRDefault="00C05767" w14:paraId="1B0A3C15" w14:textId="77777777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Troseddau perthnasol neu dramor </w:t>
      </w:r>
    </w:p>
    <w:p w:rsidR="008B03C8" w:rsidRDefault="008B03C8" w14:paraId="72AFA241" w14:textId="77777777">
      <w:pPr>
        <w:rPr>
          <w:rFonts w:ascii="Arial" w:hAnsi="Arial" w:cs="Arial"/>
          <w:b/>
          <w:bCs/>
          <w:sz w:val="22"/>
        </w:rPr>
      </w:pPr>
    </w:p>
    <w:p w:rsidR="00E36C71" w:rsidRDefault="00C05767" w14:paraId="56F09365" w14:textId="77777777">
      <w:pPr>
        <w:rPr>
          <w:rFonts w:ascii="Arial" w:hAnsi="Arial" w:cs="Arial"/>
          <w:sz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Troseddau perthnasol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yw’r troseddau a restrir yn Atodlen 4 y Ddeddf Trwyddedu 2003:</w:t>
      </w:r>
      <w:smartTag w:uri="urn:schemas-microsoft-com:office:smarttags" w:element="PersonName"/>
      <w:smartTag w:uri="urn:schemas-microsoft-com:office:smarttags" w:element="PersonName"/>
    </w:p>
    <w:p w:rsidR="00E36C71" w:rsidRDefault="00E36C71" w14:paraId="6653663A" w14:textId="77777777">
      <w:pPr>
        <w:ind w:left="360"/>
        <w:rPr>
          <w:rFonts w:ascii="Arial" w:hAnsi="Arial" w:cs="Arial"/>
          <w:sz w:val="22"/>
        </w:rPr>
      </w:pPr>
    </w:p>
    <w:p w:rsidR="00E36C71" w:rsidRDefault="00C05767" w14:paraId="2885A56D" w14:textId="7777777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Mae ystyr </w:t>
      </w:r>
      <w:r>
        <w:rPr>
          <w:rFonts w:ascii="Arial" w:hAnsi="Arial" w:eastAsia="Arial" w:cs="Arial"/>
          <w:b/>
          <w:bCs/>
          <w:sz w:val="22"/>
          <w:szCs w:val="22"/>
          <w:lang w:val="cy-GB"/>
        </w:rPr>
        <w:t>trosedd tramor</w:t>
      </w:r>
      <w:r>
        <w:rPr>
          <w:rFonts w:ascii="Arial" w:hAnsi="Arial" w:eastAsia="Arial" w:cs="Arial"/>
          <w:sz w:val="22"/>
          <w:szCs w:val="22"/>
          <w:lang w:val="cy-GB"/>
        </w:rPr>
        <w:t xml:space="preserve"> yn derbyn sylw yn adran 113 Deddf Trwyddedu 2003. 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:rsidR="00E36C71" w:rsidRDefault="00E36C71" w14:paraId="2A27FEB8" w14:textId="77777777">
      <w:pPr>
        <w:pStyle w:val="BodyText"/>
        <w:rPr>
          <w:rFonts w:ascii="Arial" w:hAnsi="Arial" w:cs="Arial"/>
          <w:sz w:val="22"/>
        </w:rPr>
      </w:pPr>
    </w:p>
    <w:p w:rsidR="00E36C71" w:rsidRDefault="00C05767" w14:paraId="5B63B48E" w14:textId="7777777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Os ydych yn </w:t>
      </w:r>
      <w:proofErr w:type="spellStart"/>
      <w:r>
        <w:rPr>
          <w:rFonts w:ascii="Arial" w:hAnsi="Arial" w:eastAsia="Arial" w:cs="Arial"/>
          <w:sz w:val="22"/>
          <w:szCs w:val="22"/>
          <w:lang w:val="cy-GB"/>
        </w:rPr>
        <w:t>ddeilydd</w:t>
      </w:r>
      <w:proofErr w:type="spellEnd"/>
      <w:r>
        <w:rPr>
          <w:rFonts w:ascii="Arial" w:hAnsi="Arial" w:eastAsia="Arial" w:cs="Arial"/>
          <w:sz w:val="22"/>
          <w:szCs w:val="22"/>
          <w:lang w:val="cy-GB"/>
        </w:rPr>
        <w:t xml:space="preserve"> trwydded cyfiawnder ac yn gwneud cais am drwydded bersonol o dan reoliad 8 Rheoliadau’r Ddeddf Trwyddedu (trwyddedau personol) 2005 gweler paragraffau 23 a 28 yn Rhan 3 Atodlen 8 y Ddeddf Trwyddedu 2003 ar gyfer y wybodaeth rydych angen ei rhoi.  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:rsidR="00E36C71" w:rsidRDefault="00E36C71" w14:paraId="1B129204" w14:textId="77777777">
      <w:pPr>
        <w:pStyle w:val="BodyText"/>
        <w:rPr>
          <w:rFonts w:ascii="Arial" w:hAnsi="Arial" w:cs="Arial"/>
          <w:sz w:val="22"/>
        </w:rPr>
      </w:pPr>
    </w:p>
    <w:p w:rsidR="00E36C71" w:rsidRDefault="00C05767" w14:paraId="3278628B" w14:textId="7777777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 xml:space="preserve">Os ydych wedi eich cyhuddo o unrhyw drosedd perthnasol neu dramor yn ystod y cyfnod rhwng pryd y cyflwynwyd eich cais a phryd y gwneir penderfyniad neu ei dynnu yn ôl, dylech hysbysu’r awdurdod y gwnaethoch gyflwyno eich cais iddo.    Gall methu â gwneud hynny heb esgus rhesymol arwain at erlyniad a dirwy o hyd at lefel 4 ar y raddfa safonol.  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</w:p>
    <w:p w:rsidR="009221F6" w:rsidRDefault="009221F6" w14:paraId="4F694616" w14:textId="77777777">
      <w:pPr>
        <w:pStyle w:val="BodyText"/>
        <w:rPr>
          <w:rFonts w:ascii="Arial" w:hAnsi="Arial" w:cs="Arial"/>
          <w:sz w:val="22"/>
        </w:rPr>
      </w:pPr>
    </w:p>
    <w:p w:rsidR="009221F6" w:rsidP="009221F6" w:rsidRDefault="00C05767" w14:paraId="14B2A0CC" w14:textId="77777777">
      <w:pPr>
        <w:numPr>
          <w:ilvl w:val="0"/>
          <w:numId w:val="1"/>
        </w:numPr>
        <w:rPr>
          <w:rFonts w:ascii="Arial" w:hAnsi="Arial" w:cs="Arial"/>
          <w:b/>
          <w:bCs/>
          <w:sz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Cosb Mewnfudo Sifil</w:t>
      </w:r>
    </w:p>
    <w:p w:rsidR="009221F6" w:rsidP="009221F6" w:rsidRDefault="009221F6" w14:paraId="23CF6DAE" w14:textId="77777777">
      <w:pPr>
        <w:rPr>
          <w:rFonts w:ascii="Arial" w:hAnsi="Arial" w:cs="Arial"/>
          <w:b/>
          <w:bCs/>
          <w:sz w:val="22"/>
        </w:rPr>
      </w:pPr>
    </w:p>
    <w:p w:rsidR="009221F6" w:rsidRDefault="00C05767" w14:paraId="67AF6F32" w14:textId="77777777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Mae</w:t>
      </w:r>
      <w:r>
        <w:rPr>
          <w:rFonts w:eastAsia="Bliss"/>
          <w:szCs w:val="20"/>
          <w:lang w:val="cy-GB"/>
        </w:rPr>
        <w:t xml:space="preserve"> </w:t>
      </w:r>
      <w:r>
        <w:rPr>
          <w:rFonts w:ascii="Arial" w:hAnsi="Arial" w:eastAsia="Arial" w:cs="Arial"/>
          <w:sz w:val="22"/>
          <w:szCs w:val="22"/>
          <w:lang w:val="cy-GB"/>
        </w:rPr>
        <w:t xml:space="preserve">cosb mewnfudo yn golygu cosb o dan naill ai adran 15 o’r Deddf Mewnfudo, Lloches a Chenedligrwydd 2006 neu adran 23 o’r Ddeddf Mewnfudo 2014. </w:t>
      </w:r>
    </w:p>
    <w:sectPr w:rsidR="009221F6" w:rsidSect="006C45C5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C068" w14:textId="77777777" w:rsidR="00FF3F23" w:rsidRDefault="00C05767">
      <w:r>
        <w:separator/>
      </w:r>
    </w:p>
  </w:endnote>
  <w:endnote w:type="continuationSeparator" w:id="0">
    <w:p w14:paraId="656B6AB9" w14:textId="77777777" w:rsidR="00FF3F23" w:rsidRDefault="00C0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6F24" w14:textId="77777777" w:rsidR="00FC6796" w:rsidRDefault="00C05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6C04D" w14:textId="77777777" w:rsidR="00FC6796" w:rsidRDefault="00FC6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6773" w14:textId="77777777" w:rsidR="00FC6796" w:rsidRDefault="00C05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8816E7C" w14:textId="77777777" w:rsidR="00FC6796" w:rsidRDefault="00FC6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3D6E" w14:textId="77777777" w:rsidR="00FF3F23" w:rsidRDefault="00C05767">
      <w:r>
        <w:separator/>
      </w:r>
    </w:p>
  </w:footnote>
  <w:footnote w:type="continuationSeparator" w:id="0">
    <w:p w14:paraId="000F62C6" w14:textId="77777777" w:rsidR="00FF3F23" w:rsidRDefault="00C0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9734" w14:textId="77777777" w:rsidR="00FC6796" w:rsidRDefault="00C05767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14:paraId="7FD4559E" w14:textId="77777777" w:rsidR="00FC6796" w:rsidRDefault="00FC6796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1563" w14:textId="77777777" w:rsidR="00FC6796" w:rsidRDefault="00C05767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14:paraId="09465DB2" w14:textId="77777777" w:rsidR="00FC6796" w:rsidRDefault="00FC6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0022"/>
    <w:multiLevelType w:val="hybridMultilevel"/>
    <w:tmpl w:val="15F84708"/>
    <w:lvl w:ilvl="0" w:tplc="54F0C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4A66E" w:tentative="1">
      <w:start w:val="1"/>
      <w:numFmt w:val="lowerLetter"/>
      <w:lvlText w:val="%2."/>
      <w:lvlJc w:val="left"/>
      <w:pPr>
        <w:ind w:left="1440" w:hanging="360"/>
      </w:pPr>
    </w:lvl>
    <w:lvl w:ilvl="2" w:tplc="7310CFAC" w:tentative="1">
      <w:start w:val="1"/>
      <w:numFmt w:val="lowerRoman"/>
      <w:lvlText w:val="%3."/>
      <w:lvlJc w:val="right"/>
      <w:pPr>
        <w:ind w:left="2160" w:hanging="180"/>
      </w:pPr>
    </w:lvl>
    <w:lvl w:ilvl="3" w:tplc="B700F322" w:tentative="1">
      <w:start w:val="1"/>
      <w:numFmt w:val="decimal"/>
      <w:lvlText w:val="%4."/>
      <w:lvlJc w:val="left"/>
      <w:pPr>
        <w:ind w:left="2880" w:hanging="360"/>
      </w:pPr>
    </w:lvl>
    <w:lvl w:ilvl="4" w:tplc="04BC0620" w:tentative="1">
      <w:start w:val="1"/>
      <w:numFmt w:val="lowerLetter"/>
      <w:lvlText w:val="%5."/>
      <w:lvlJc w:val="left"/>
      <w:pPr>
        <w:ind w:left="3600" w:hanging="360"/>
      </w:pPr>
    </w:lvl>
    <w:lvl w:ilvl="5" w:tplc="4002E0D6" w:tentative="1">
      <w:start w:val="1"/>
      <w:numFmt w:val="lowerRoman"/>
      <w:lvlText w:val="%6."/>
      <w:lvlJc w:val="right"/>
      <w:pPr>
        <w:ind w:left="4320" w:hanging="180"/>
      </w:pPr>
    </w:lvl>
    <w:lvl w:ilvl="6" w:tplc="EF0EB490" w:tentative="1">
      <w:start w:val="1"/>
      <w:numFmt w:val="decimal"/>
      <w:lvlText w:val="%7."/>
      <w:lvlJc w:val="left"/>
      <w:pPr>
        <w:ind w:left="5040" w:hanging="360"/>
      </w:pPr>
    </w:lvl>
    <w:lvl w:ilvl="7" w:tplc="97BED67C" w:tentative="1">
      <w:start w:val="1"/>
      <w:numFmt w:val="lowerLetter"/>
      <w:lvlText w:val="%8."/>
      <w:lvlJc w:val="left"/>
      <w:pPr>
        <w:ind w:left="5760" w:hanging="360"/>
      </w:pPr>
    </w:lvl>
    <w:lvl w:ilvl="8" w:tplc="FE3A8B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9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C71"/>
    <w:rsid w:val="000557F9"/>
    <w:rsid w:val="00097471"/>
    <w:rsid w:val="001B47FC"/>
    <w:rsid w:val="002D3DEE"/>
    <w:rsid w:val="002F13E7"/>
    <w:rsid w:val="003638E0"/>
    <w:rsid w:val="004E5F92"/>
    <w:rsid w:val="00530895"/>
    <w:rsid w:val="00566048"/>
    <w:rsid w:val="005C36AC"/>
    <w:rsid w:val="005D58A8"/>
    <w:rsid w:val="005D6D13"/>
    <w:rsid w:val="00633304"/>
    <w:rsid w:val="00642B58"/>
    <w:rsid w:val="006C45C5"/>
    <w:rsid w:val="00704A56"/>
    <w:rsid w:val="007D6ADE"/>
    <w:rsid w:val="00810C11"/>
    <w:rsid w:val="00834328"/>
    <w:rsid w:val="00883764"/>
    <w:rsid w:val="008B03C8"/>
    <w:rsid w:val="008B145C"/>
    <w:rsid w:val="008B31F2"/>
    <w:rsid w:val="008F709A"/>
    <w:rsid w:val="009221F6"/>
    <w:rsid w:val="00945B24"/>
    <w:rsid w:val="009525E6"/>
    <w:rsid w:val="00981F88"/>
    <w:rsid w:val="00A01C5A"/>
    <w:rsid w:val="00A32323"/>
    <w:rsid w:val="00AC61DD"/>
    <w:rsid w:val="00BC7853"/>
    <w:rsid w:val="00C05767"/>
    <w:rsid w:val="00D36EF3"/>
    <w:rsid w:val="00D60E91"/>
    <w:rsid w:val="00D741FC"/>
    <w:rsid w:val="00DC00D4"/>
    <w:rsid w:val="00DD0C4D"/>
    <w:rsid w:val="00DE2145"/>
    <w:rsid w:val="00E36C71"/>
    <w:rsid w:val="00E66A95"/>
    <w:rsid w:val="00EC4599"/>
    <w:rsid w:val="00ED3F90"/>
    <w:rsid w:val="00FA075E"/>
    <w:rsid w:val="00FC6796"/>
    <w:rsid w:val="00FE2670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212BC4A"/>
  <w15:docId w15:val="{86376049-8165-40E8-AB0A-C1325930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C5"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45C5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C45C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C45C5"/>
    <w:pPr>
      <w:keepNext/>
      <w:spacing w:line="360" w:lineRule="auto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45C5"/>
    <w:rPr>
      <w:sz w:val="20"/>
    </w:rPr>
  </w:style>
  <w:style w:type="paragraph" w:styleId="BodyTextIndent2">
    <w:name w:val="Body Text Indent 2"/>
    <w:basedOn w:val="Normal"/>
    <w:rsid w:val="006C45C5"/>
    <w:pPr>
      <w:ind w:left="714"/>
    </w:pPr>
    <w:rPr>
      <w:sz w:val="20"/>
    </w:rPr>
  </w:style>
  <w:style w:type="character" w:styleId="Hyperlink">
    <w:name w:val="Hyperlink"/>
    <w:basedOn w:val="DefaultParagraphFont"/>
    <w:rsid w:val="006C45C5"/>
    <w:rPr>
      <w:color w:val="0000FF"/>
      <w:u w:val="single"/>
    </w:rPr>
  </w:style>
  <w:style w:type="paragraph" w:styleId="Footer">
    <w:name w:val="footer"/>
    <w:basedOn w:val="Normal"/>
    <w:rsid w:val="006C45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5C5"/>
  </w:style>
  <w:style w:type="paragraph" w:styleId="Header">
    <w:name w:val="header"/>
    <w:basedOn w:val="Normal"/>
    <w:rsid w:val="006C45C5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A3232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32323"/>
    <w:rPr>
      <w:rFonts w:ascii="Bliss" w:hAnsi="Bliss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E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7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09A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9A"/>
    <w:rPr>
      <w:rFonts w:ascii="Bliss" w:hAnsi="Blis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ryfflint.gov.uk/cy/Resident/Contact-Us/Privacy-Noti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5194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3</vt:lpstr>
    </vt:vector>
  </TitlesOfParts>
  <Company>Department for Culture, Media and Sport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FCC3 - Datgeliad a datganiad o euogfarnau a chosbau mewnfudo sifil</dc:title>
  <dc:creator>TSO152</dc:creator>
  <cp:lastModifiedBy>Ryan McCale</cp:lastModifiedBy>
  <cp:revision>2</cp:revision>
  <cp:lastPrinted>2017-03-01T11:56:00Z</cp:lastPrinted>
  <dcterms:created xsi:type="dcterms:W3CDTF">2025-01-30T09:34:00Z</dcterms:created>
  <dcterms:modified xsi:type="dcterms:W3CDTF">2025-02-03T10:13:29Z</dcterms:modified>
  <cp:keywords>
  </cp:keywords>
  <dc:subject>FCC3 - Datgeliad a datganiad o euogfarnau a chosbau mewnfudo sifil</dc:subject>
</cp:coreProperties>
</file>